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E71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82068" w:rsidRDefault="00F82068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Gases Test results</w:t>
            </w:r>
          </w:p>
          <w:p w:rsidR="0082387D" w:rsidRPr="00782D54" w:rsidRDefault="00267EC7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Lab: Molar Volume of a Gas</w:t>
            </w:r>
          </w:p>
        </w:tc>
        <w:tc>
          <w:tcPr>
            <w:tcW w:w="2344" w:type="pct"/>
          </w:tcPr>
          <w:p w:rsidR="00E224D2" w:rsidRPr="00782D54" w:rsidRDefault="00E224D2" w:rsidP="00E224D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8.1 Molecular Compounds Notes &amp; Discussion.</w:t>
            </w:r>
          </w:p>
          <w:p w:rsidR="00E224D2" w:rsidRPr="00782D54" w:rsidRDefault="00E224D2" w:rsidP="00E224D2">
            <w:pPr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Use Styrofoam or ball and Stick models to demonstrate O</w:t>
            </w:r>
            <w:r w:rsidRPr="00782D54">
              <w:rPr>
                <w:vertAlign w:val="subscript"/>
              </w:rPr>
              <w:t>2</w:t>
            </w:r>
            <w:r w:rsidRPr="00782D54">
              <w:t>, CO</w:t>
            </w:r>
            <w:r w:rsidRPr="00782D54">
              <w:rPr>
                <w:vertAlign w:val="subscript"/>
              </w:rPr>
              <w:t>2</w:t>
            </w:r>
            <w:r w:rsidRPr="00782D54">
              <w:t>, N</w:t>
            </w:r>
            <w:r w:rsidRPr="00782D54">
              <w:rPr>
                <w:vertAlign w:val="subscript"/>
              </w:rPr>
              <w:t>2</w:t>
            </w:r>
            <w:r w:rsidRPr="00782D54">
              <w:t>, H</w:t>
            </w:r>
            <w:r w:rsidRPr="00782D54">
              <w:rPr>
                <w:vertAlign w:val="subscript"/>
              </w:rPr>
              <w:t>2</w:t>
            </w:r>
            <w:r w:rsidRPr="00782D54">
              <w:t>0</w:t>
            </w:r>
          </w:p>
          <w:p w:rsidR="0082387D" w:rsidRPr="00782D54" w:rsidRDefault="00E224D2" w:rsidP="00E224D2">
            <w:pPr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Complete Worksheets 8.1</w:t>
            </w:r>
          </w:p>
        </w:tc>
      </w:tr>
      <w:tr w:rsidR="0082387D" w:rsidTr="00AD50EC">
        <w:trPr>
          <w:cantSplit/>
          <w:trHeight w:val="2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E224D2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E224D2">
              <w:rPr>
                <w:sz w:val="32"/>
                <w:szCs w:val="32"/>
              </w:rPr>
              <w:t>Tuesday</w:t>
            </w:r>
          </w:p>
          <w:p w:rsidR="0082387D" w:rsidRPr="00E224D2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E224D2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E224D2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E224D2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E224D2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Pr="00782D54" w:rsidRDefault="00F82068" w:rsidP="00E224D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Finish </w:t>
            </w:r>
          </w:p>
          <w:p w:rsidR="00E224D2" w:rsidRPr="00782D54" w:rsidRDefault="00E224D2" w:rsidP="00104383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E224D2" w:rsidRPr="00782D54" w:rsidRDefault="00E224D2" w:rsidP="00E224D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D54">
              <w:t>Grade Worksheets 8.1</w:t>
            </w:r>
          </w:p>
          <w:p w:rsidR="00E224D2" w:rsidRPr="00782D54" w:rsidRDefault="00E224D2" w:rsidP="00E224D2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D54">
              <w:t>Start notes 8.2 The Nature of Covalent Bonding Notes &amp; Discussion.</w:t>
            </w:r>
          </w:p>
          <w:p w:rsidR="00E224D2" w:rsidRPr="00782D54" w:rsidRDefault="00984A13" w:rsidP="00E224D2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Slides # 1-21</w:t>
            </w:r>
          </w:p>
          <w:p w:rsidR="00E224D2" w:rsidRPr="00782D54" w:rsidRDefault="00E224D2" w:rsidP="00E224D2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D54">
              <w:t>Handout: Rules for Drawing Lewis Dot Structures.</w:t>
            </w:r>
          </w:p>
          <w:p w:rsidR="00E224D2" w:rsidRPr="00782D54" w:rsidRDefault="00E224D2" w:rsidP="00E224D2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D54">
              <w:t xml:space="preserve">Complete </w:t>
            </w:r>
            <w:proofErr w:type="spellStart"/>
            <w:r w:rsidRPr="00782D54">
              <w:t>Wkst</w:t>
            </w:r>
            <w:proofErr w:type="spellEnd"/>
            <w:r w:rsidRPr="00782D54">
              <w:t>. For Chapter 8 Drawing Lewis Dot Structures</w:t>
            </w:r>
          </w:p>
          <w:p w:rsidR="0082387D" w:rsidRPr="00782D54" w:rsidRDefault="0082387D" w:rsidP="00E22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D30909" w:rsidRPr="00D25D02" w:rsidRDefault="00D25D02" w:rsidP="00D25D0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2"/>
                <w:szCs w:val="22"/>
              </w:rPr>
              <w:t>Review</w:t>
            </w:r>
            <w:r w:rsidRPr="00782D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2D54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olar Volume of a Gas lab</w:t>
            </w:r>
          </w:p>
          <w:p w:rsidR="00D25D02" w:rsidRPr="00782D54" w:rsidRDefault="00D25D02" w:rsidP="00D25D0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2"/>
                <w:szCs w:val="22"/>
              </w:rPr>
              <w:t>Complete AP Exam Questions - Gases</w:t>
            </w:r>
            <w:bookmarkStart w:id="0" w:name="_GoBack"/>
            <w:bookmarkEnd w:id="0"/>
          </w:p>
        </w:tc>
        <w:tc>
          <w:tcPr>
            <w:tcW w:w="2344" w:type="pct"/>
          </w:tcPr>
          <w:p w:rsidR="00E224D2" w:rsidRDefault="006B2213" w:rsidP="00E224D2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  <w:r w:rsidR="00E224D2" w:rsidRPr="00782D54">
              <w:t xml:space="preserve"> </w:t>
            </w:r>
            <w:r w:rsidR="00396FE2">
              <w:t>-</w:t>
            </w:r>
            <w:r w:rsidR="00E224D2" w:rsidRPr="00782D54">
              <w:t xml:space="preserve"> Chapter 8 Drawing Lewis Dot Structures</w:t>
            </w:r>
          </w:p>
          <w:p w:rsidR="006B2213" w:rsidRDefault="006B2213" w:rsidP="00E224D2">
            <w:pPr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these 5 LEWIS STRUCTURES:</w:t>
            </w:r>
          </w:p>
          <w:p w:rsidR="006B2213" w:rsidRPr="00782D54" w:rsidRDefault="006B2213" w:rsidP="006B2213">
            <w:pPr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</w:t>
            </w:r>
            <w:r w:rsidRPr="00104383">
              <w:rPr>
                <w:vertAlign w:val="subscript"/>
              </w:rPr>
              <w:t>2</w:t>
            </w:r>
            <w:r>
              <w:t>O, TeF</w:t>
            </w:r>
            <w:r w:rsidRPr="00104383">
              <w:rPr>
                <w:vertAlign w:val="subscript"/>
              </w:rPr>
              <w:t>4</w:t>
            </w:r>
            <w:r>
              <w:t>, ICl</w:t>
            </w:r>
            <w:r w:rsidRPr="00104383">
              <w:rPr>
                <w:vertAlign w:val="subscript"/>
              </w:rPr>
              <w:t>5</w:t>
            </w:r>
            <w:r>
              <w:t>, CO</w:t>
            </w:r>
            <w:r w:rsidRPr="00104383">
              <w:rPr>
                <w:vertAlign w:val="subscript"/>
              </w:rPr>
              <w:t>2</w:t>
            </w:r>
            <w:r>
              <w:t xml:space="preserve">, </w:t>
            </w:r>
            <w:r w:rsidR="00104383">
              <w:t>NCl</w:t>
            </w:r>
            <w:r w:rsidR="00104383" w:rsidRPr="00104383">
              <w:rPr>
                <w:vertAlign w:val="subscript"/>
              </w:rPr>
              <w:t>3</w:t>
            </w:r>
            <w:r w:rsidR="00104383">
              <w:t>.</w:t>
            </w:r>
          </w:p>
          <w:p w:rsidR="00984A13" w:rsidRPr="00782D54" w:rsidRDefault="00984A13" w:rsidP="00984A13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Continue </w:t>
            </w:r>
            <w:r w:rsidRPr="00782D54">
              <w:t>notes 8.2 The Nature of Covalent Bonding Notes &amp; Discussion.</w:t>
            </w:r>
          </w:p>
          <w:p w:rsidR="00984A13" w:rsidRPr="00782D54" w:rsidRDefault="00984A13" w:rsidP="00984A13">
            <w:pPr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Slides # 22-3</w:t>
            </w:r>
            <w:r w:rsidRPr="00782D54">
              <w:t>2</w:t>
            </w:r>
          </w:p>
          <w:p w:rsidR="0082387D" w:rsidRPr="00782D54" w:rsidRDefault="00984A13" w:rsidP="00D25D02">
            <w:pPr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</w:t>
            </w:r>
            <w:r>
              <w:t>CO</w:t>
            </w:r>
            <w:r w:rsidRPr="00104383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 xml:space="preserve">to explain Formal </w:t>
            </w:r>
            <w:r w:rsidR="00D25D02">
              <w:t>Ch</w:t>
            </w:r>
            <w:r>
              <w:t>arge</w:t>
            </w: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104383" w:rsidRPr="00782D54" w:rsidRDefault="00104383" w:rsidP="001043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Start</w:t>
            </w:r>
            <w:r w:rsidRPr="00782D54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proofErr w:type="spellStart"/>
            <w:r w:rsidRPr="00782D54">
              <w:rPr>
                <w:rFonts w:asciiTheme="minorHAnsi" w:hAnsiTheme="minorHAnsi"/>
                <w:i/>
                <w:sz w:val="22"/>
                <w:szCs w:val="22"/>
              </w:rPr>
              <w:t>apchemsolutions</w:t>
            </w:r>
            <w:proofErr w:type="spellEnd"/>
            <w:r w:rsidRPr="00782D5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782D54">
              <w:rPr>
                <w:rFonts w:asciiTheme="minorHAnsi" w:hAnsiTheme="minorHAnsi"/>
                <w:sz w:val="22"/>
                <w:szCs w:val="22"/>
              </w:rPr>
              <w:t>- Unit 7 Intermolecular Forces</w:t>
            </w:r>
          </w:p>
          <w:p w:rsidR="00104383" w:rsidRPr="00782D54" w:rsidRDefault="00104383" w:rsidP="001043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 xml:space="preserve">Intermolecular Forces I –start </w:t>
            </w:r>
          </w:p>
          <w:p w:rsidR="00104383" w:rsidRPr="00782D54" w:rsidRDefault="00104383" w:rsidP="00104383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Types of Intermolecular Forces (11.2)</w:t>
            </w:r>
          </w:p>
          <w:p w:rsidR="00104383" w:rsidRPr="00782D54" w:rsidRDefault="00104383" w:rsidP="00104383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Determining Relative Boiling Points (11.2)</w:t>
            </w:r>
          </w:p>
          <w:p w:rsidR="00104383" w:rsidRPr="00782D54" w:rsidRDefault="00104383" w:rsidP="00104383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HW: Start Worksheet Intermolecular  Forces I –Problem # 1</w:t>
            </w:r>
          </w:p>
          <w:p w:rsidR="00104383" w:rsidRDefault="00104383" w:rsidP="001043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Use: </w:t>
            </w:r>
            <w:hyperlink r:id="rId8" w:history="1">
              <w:r w:rsidRPr="00462056">
                <w:rPr>
                  <w:rStyle w:val="Hyperlink"/>
                </w:rPr>
                <w:t>http://wwnorton.com/college/chemistry/chem4/chemtours.aspx</w:t>
              </w:r>
            </w:hyperlink>
          </w:p>
          <w:p w:rsidR="00F82068" w:rsidRPr="00782D54" w:rsidRDefault="00F82068" w:rsidP="0010438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Intermolecular Forces I - Continued</w:t>
            </w:r>
          </w:p>
          <w:p w:rsidR="00F82068" w:rsidRPr="00782D54" w:rsidRDefault="00F82068" w:rsidP="00104383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Types of Intermolecular Forces (11.2)</w:t>
            </w:r>
          </w:p>
          <w:p w:rsidR="00F82068" w:rsidRPr="00782D54" w:rsidRDefault="00F82068" w:rsidP="00104383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Determining Relative Boiling Points (11.2)</w:t>
            </w:r>
          </w:p>
          <w:p w:rsidR="00574E33" w:rsidRPr="00AD50EC" w:rsidRDefault="00F82068" w:rsidP="00104383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HW: Start Worksheet Intermolecular  Forces I –Problems # 2-13</w:t>
            </w:r>
          </w:p>
        </w:tc>
        <w:tc>
          <w:tcPr>
            <w:tcW w:w="2344" w:type="pct"/>
          </w:tcPr>
          <w:p w:rsidR="006B2213" w:rsidRPr="00782D54" w:rsidRDefault="006B2213" w:rsidP="006B2213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 w:rsidRPr="00782D54">
              <w:t xml:space="preserve"> notes 8.2</w:t>
            </w:r>
          </w:p>
          <w:p w:rsidR="006B2213" w:rsidRPr="00782D54" w:rsidRDefault="006B2213" w:rsidP="006B2213">
            <w:pPr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D54">
              <w:t>Demo: KClO</w:t>
            </w:r>
            <w:r w:rsidRPr="00782D54">
              <w:rPr>
                <w:vertAlign w:val="subscript"/>
              </w:rPr>
              <w:t>3</w:t>
            </w:r>
            <w:r w:rsidRPr="00782D54">
              <w:t xml:space="preserve"> Oxidation.</w:t>
            </w:r>
          </w:p>
          <w:p w:rsidR="0082387D" w:rsidRPr="00782D54" w:rsidRDefault="006B2213" w:rsidP="006B2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D54">
              <w:t>Complete worksheets 8.2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lastRenderedPageBreak/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82068" w:rsidRPr="00782D54" w:rsidRDefault="00F82068" w:rsidP="00F8206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Intermolecular Forces II</w:t>
            </w:r>
          </w:p>
          <w:p w:rsidR="00F82068" w:rsidRPr="00782D54" w:rsidRDefault="00F82068" w:rsidP="00F82068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Heat of Fusion (11.4)</w:t>
            </w:r>
          </w:p>
          <w:p w:rsidR="00F82068" w:rsidRPr="00782D54" w:rsidRDefault="00F82068" w:rsidP="00F82068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Heat of Vaporization (11.4)</w:t>
            </w:r>
          </w:p>
          <w:p w:rsidR="00F82068" w:rsidRPr="00782D54" w:rsidRDefault="00F82068" w:rsidP="00F82068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Vapor Pressure (11.5)</w:t>
            </w:r>
          </w:p>
          <w:p w:rsidR="00F82068" w:rsidRPr="00782D54" w:rsidRDefault="00F82068" w:rsidP="00F82068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Surface Tension and Viscosity (11.3)</w:t>
            </w:r>
          </w:p>
          <w:p w:rsidR="00F82068" w:rsidRPr="00782D54" w:rsidRDefault="00F82068" w:rsidP="00F82068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HW: Start Worksheet Intermolecular  Forces II –Problem # 1-4</w:t>
            </w:r>
          </w:p>
          <w:p w:rsidR="0082387D" w:rsidRPr="004B6220" w:rsidRDefault="00A91E04" w:rsidP="004B6220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2D54">
              <w:rPr>
                <w:rFonts w:asciiTheme="minorHAnsi" w:hAnsiTheme="minorHAnsi"/>
                <w:sz w:val="22"/>
                <w:szCs w:val="22"/>
              </w:rPr>
              <w:t>Complete HW: Worksheet Intermolecular  Forces II –Prob</w:t>
            </w:r>
            <w:r w:rsidR="004B6220">
              <w:rPr>
                <w:rFonts w:asciiTheme="minorHAnsi" w:hAnsiTheme="minorHAnsi"/>
                <w:sz w:val="22"/>
                <w:szCs w:val="22"/>
              </w:rPr>
              <w:t>l</w:t>
            </w:r>
            <w:r w:rsidRPr="00782D54">
              <w:rPr>
                <w:rFonts w:asciiTheme="minorHAnsi" w:hAnsiTheme="minorHAnsi"/>
                <w:sz w:val="22"/>
                <w:szCs w:val="22"/>
              </w:rPr>
              <w:t>em # 5-11</w:t>
            </w:r>
          </w:p>
        </w:tc>
        <w:tc>
          <w:tcPr>
            <w:tcW w:w="2344" w:type="pct"/>
          </w:tcPr>
          <w:p w:rsidR="00E224D2" w:rsidRPr="00782D54" w:rsidRDefault="00E224D2" w:rsidP="00E224D2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Quiz 8.1-8.2</w:t>
            </w:r>
          </w:p>
          <w:p w:rsidR="00E224D2" w:rsidRPr="00782D54" w:rsidRDefault="00E224D2" w:rsidP="00E224D2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Start Notes 8.3</w:t>
            </w:r>
          </w:p>
          <w:p w:rsidR="00E224D2" w:rsidRPr="00782D54" w:rsidRDefault="00E224D2" w:rsidP="00E224D2">
            <w:pPr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Molecular Orbitals</w:t>
            </w:r>
          </w:p>
          <w:p w:rsidR="00E224D2" w:rsidRPr="00782D54" w:rsidRDefault="00E224D2" w:rsidP="00E224D2">
            <w:pPr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2D54">
              <w:t>VSEPR Theory</w:t>
            </w:r>
          </w:p>
          <w:p w:rsidR="00984A13" w:rsidRPr="00984A13" w:rsidRDefault="00E224D2" w:rsidP="00984A13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984A13">
              <w:rPr>
                <w:strike/>
              </w:rPr>
              <w:t>Hybrid Orbitals (if Time</w:t>
            </w:r>
            <w:r w:rsidR="00984A13" w:rsidRPr="00984A13">
              <w:rPr>
                <w:strike/>
              </w:rPr>
              <w:t>)</w:t>
            </w:r>
          </w:p>
          <w:p w:rsidR="00E224D2" w:rsidRPr="00782D54" w:rsidRDefault="00574E33" w:rsidP="00E224D2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A13">
              <w:rPr>
                <w:strike/>
              </w:rPr>
              <w:t>VSE</w:t>
            </w:r>
            <w:r w:rsidR="00E224D2" w:rsidRPr="00984A13">
              <w:rPr>
                <w:strike/>
              </w:rPr>
              <w:t>PR ppt</w:t>
            </w:r>
            <w:r w:rsidR="00E224D2" w:rsidRPr="00782D54">
              <w:t>.</w:t>
            </w:r>
          </w:p>
          <w:p w:rsidR="004B6220" w:rsidRDefault="004B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6220" w:rsidRPr="004B6220" w:rsidRDefault="004B6220" w:rsidP="004B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6220" w:rsidRPr="004B6220" w:rsidRDefault="004B6220" w:rsidP="004B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6220" w:rsidRPr="004B6220" w:rsidRDefault="004B6220" w:rsidP="004B6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2387D" w:rsidRPr="004B6220" w:rsidRDefault="0082387D" w:rsidP="004B6220">
            <w:pPr>
              <w:tabs>
                <w:tab w:val="left" w:pos="3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574E33">
              <w:t xml:space="preserve"> IMFs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574E33">
              <w:t xml:space="preserve"> It is a new major emphasis is AP CHEM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574E33">
              <w:t xml:space="preserve"> By complete problems and lab work.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Pr="00574E33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4E33">
              <w:rPr>
                <w:sz w:val="24"/>
                <w:szCs w:val="24"/>
              </w:rPr>
              <w:t>What are we learning?</w:t>
            </w:r>
            <w:r w:rsidR="00574E33">
              <w:rPr>
                <w:sz w:val="24"/>
                <w:szCs w:val="24"/>
              </w:rPr>
              <w:t xml:space="preserve"> Molecular Bonding &amp; VSE</w:t>
            </w:r>
            <w:r w:rsidR="00574E33" w:rsidRPr="00574E33">
              <w:rPr>
                <w:sz w:val="24"/>
                <w:szCs w:val="24"/>
              </w:rPr>
              <w:t>PR</w:t>
            </w:r>
          </w:p>
          <w:p w:rsidR="00792370" w:rsidRPr="00574E33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4E33">
              <w:rPr>
                <w:sz w:val="24"/>
                <w:szCs w:val="24"/>
              </w:rPr>
              <w:t>Why are we learning this?</w:t>
            </w:r>
            <w:r w:rsidR="00574E33">
              <w:rPr>
                <w:sz w:val="24"/>
                <w:szCs w:val="24"/>
              </w:rPr>
              <w:t xml:space="preserve"> To understand </w:t>
            </w:r>
            <w:proofErr w:type="spellStart"/>
            <w:r w:rsidR="00574E33">
              <w:rPr>
                <w:sz w:val="24"/>
                <w:szCs w:val="24"/>
              </w:rPr>
              <w:t>structular</w:t>
            </w:r>
            <w:proofErr w:type="spellEnd"/>
            <w:r w:rsidR="00574E33">
              <w:rPr>
                <w:sz w:val="24"/>
                <w:szCs w:val="24"/>
              </w:rPr>
              <w:t xml:space="preserve"> formulas and molecular bonding</w:t>
            </w:r>
          </w:p>
          <w:p w:rsidR="00792370" w:rsidRPr="00574E33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4E33">
              <w:rPr>
                <w:sz w:val="24"/>
                <w:szCs w:val="24"/>
              </w:rPr>
              <w:t>How will we know when we have learned this?</w:t>
            </w:r>
          </w:p>
        </w:tc>
      </w:tr>
    </w:tbl>
    <w:p w:rsidR="00153D90" w:rsidRDefault="00153D90"/>
    <w:sectPr w:rsidR="00153D90" w:rsidSect="008238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0D" w:rsidRDefault="0068060D" w:rsidP="0082387D">
      <w:pPr>
        <w:spacing w:after="0" w:line="240" w:lineRule="auto"/>
      </w:pPr>
      <w:r>
        <w:separator/>
      </w:r>
    </w:p>
  </w:endnote>
  <w:endnote w:type="continuationSeparator" w:id="0">
    <w:p w:rsidR="0068060D" w:rsidRDefault="0068060D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0D" w:rsidRDefault="0068060D" w:rsidP="0082387D">
      <w:pPr>
        <w:spacing w:after="0" w:line="240" w:lineRule="auto"/>
      </w:pPr>
      <w:r>
        <w:separator/>
      </w:r>
    </w:p>
  </w:footnote>
  <w:footnote w:type="continuationSeparator" w:id="0">
    <w:p w:rsidR="0068060D" w:rsidRDefault="0068060D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337D34">
      <w:rPr>
        <w:b/>
        <w:sz w:val="24"/>
        <w:szCs w:val="24"/>
      </w:rPr>
      <w:t xml:space="preserve"> 16</w:t>
    </w:r>
    <w:r w:rsidRPr="0082387D">
      <w:rPr>
        <w:b/>
        <w:sz w:val="24"/>
        <w:szCs w:val="24"/>
      </w:rPr>
      <w:t>:</w:t>
    </w:r>
    <w:r w:rsidR="00337D34">
      <w:rPr>
        <w:b/>
        <w:sz w:val="24"/>
        <w:szCs w:val="24"/>
      </w:rPr>
      <w:t xml:space="preserve"> Nov 28 –Dec 2 1016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6393DF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6626F7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EA22CAA"/>
    <w:multiLevelType w:val="hybridMultilevel"/>
    <w:tmpl w:val="03A663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A51F0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5521459"/>
    <w:multiLevelType w:val="hybridMultilevel"/>
    <w:tmpl w:val="C0AE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9560F"/>
    <w:multiLevelType w:val="hybridMultilevel"/>
    <w:tmpl w:val="CD246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C730F"/>
    <w:multiLevelType w:val="hybridMultilevel"/>
    <w:tmpl w:val="C0AE4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5242B0E"/>
    <w:multiLevelType w:val="hybridMultilevel"/>
    <w:tmpl w:val="EE8880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4"/>
    <w:rsid w:val="00083F78"/>
    <w:rsid w:val="00104383"/>
    <w:rsid w:val="00153D90"/>
    <w:rsid w:val="00267EC7"/>
    <w:rsid w:val="00337D34"/>
    <w:rsid w:val="00396FE2"/>
    <w:rsid w:val="003F7061"/>
    <w:rsid w:val="004A1F34"/>
    <w:rsid w:val="004B6220"/>
    <w:rsid w:val="00574E33"/>
    <w:rsid w:val="0068060D"/>
    <w:rsid w:val="006B2213"/>
    <w:rsid w:val="00782D54"/>
    <w:rsid w:val="00782E9E"/>
    <w:rsid w:val="00792370"/>
    <w:rsid w:val="00806F50"/>
    <w:rsid w:val="0082387D"/>
    <w:rsid w:val="008357E9"/>
    <w:rsid w:val="00884D25"/>
    <w:rsid w:val="00984A13"/>
    <w:rsid w:val="00994AD3"/>
    <w:rsid w:val="00A91E04"/>
    <w:rsid w:val="00AD50EC"/>
    <w:rsid w:val="00BB6D40"/>
    <w:rsid w:val="00D25D02"/>
    <w:rsid w:val="00D30909"/>
    <w:rsid w:val="00E224D2"/>
    <w:rsid w:val="00E71732"/>
    <w:rsid w:val="00EA6A5D"/>
    <w:rsid w:val="00F8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75E0F-69E6-4E8D-AE43-ACA3333C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22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norton.com/college/chemistry/chem4/chemtour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23F9-25BF-4ED6-8701-19DA70B5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407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10</cp:revision>
  <dcterms:created xsi:type="dcterms:W3CDTF">2016-11-27T21:19:00Z</dcterms:created>
  <dcterms:modified xsi:type="dcterms:W3CDTF">2016-12-01T01:55:00Z</dcterms:modified>
</cp:coreProperties>
</file>